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F82C2" w14:textId="77777777" w:rsidR="00403915" w:rsidRDefault="00403915" w:rsidP="006C579F">
      <w:pPr>
        <w:jc w:val="right"/>
        <w:rPr>
          <w:rFonts w:ascii="Cambria" w:hAnsi="Cambria"/>
        </w:rPr>
      </w:pPr>
    </w:p>
    <w:p w14:paraId="519DBAA8" w14:textId="70F17076" w:rsidR="006C579F" w:rsidRDefault="006C579F" w:rsidP="006179D7">
      <w:pPr>
        <w:jc w:val="right"/>
        <w:rPr>
          <w:rFonts w:ascii="Cambria" w:hAnsi="Cambria"/>
        </w:rPr>
      </w:pPr>
      <w:r w:rsidRPr="00B54DA1">
        <w:rPr>
          <w:rFonts w:ascii="Cambria" w:hAnsi="Cambria"/>
        </w:rPr>
        <w:t>Goniądz, dnia ______________________</w:t>
      </w:r>
    </w:p>
    <w:p w14:paraId="3E093D70" w14:textId="77777777" w:rsidR="006179D7" w:rsidRPr="00D730D9" w:rsidRDefault="006179D7" w:rsidP="006179D7">
      <w:pPr>
        <w:jc w:val="right"/>
        <w:rPr>
          <w:rFonts w:ascii="Cambria" w:hAnsi="Cambria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</w:tblGrid>
      <w:tr w:rsidR="006C579F" w:rsidRPr="00B54DA1" w14:paraId="2AB7983B" w14:textId="77777777" w:rsidTr="006C579F">
        <w:tc>
          <w:tcPr>
            <w:tcW w:w="4531" w:type="dxa"/>
          </w:tcPr>
          <w:p w14:paraId="3EE322B7" w14:textId="3E9BBAEB" w:rsidR="006C579F" w:rsidRPr="00B54DA1" w:rsidRDefault="00713804" w:rsidP="00713804">
            <w:pPr>
              <w:rPr>
                <w:rFonts w:ascii="Cambria" w:hAnsi="Cambria"/>
                <w:b/>
                <w:bCs/>
              </w:rPr>
            </w:pPr>
            <w:r w:rsidRPr="00B54DA1">
              <w:rPr>
                <w:rFonts w:ascii="Cambria" w:hAnsi="Cambria"/>
                <w:b/>
                <w:bCs/>
              </w:rPr>
              <w:t>DANE WNIOSKODAWCY</w:t>
            </w:r>
          </w:p>
        </w:tc>
      </w:tr>
      <w:tr w:rsidR="006C579F" w:rsidRPr="00B54DA1" w14:paraId="792453CA" w14:textId="77777777" w:rsidTr="006C579F">
        <w:tc>
          <w:tcPr>
            <w:tcW w:w="4531" w:type="dxa"/>
          </w:tcPr>
          <w:p w14:paraId="3867974E" w14:textId="78FED3A4" w:rsidR="006C579F" w:rsidRPr="00B54DA1" w:rsidRDefault="006C579F" w:rsidP="006C579F">
            <w:pPr>
              <w:rPr>
                <w:rFonts w:ascii="Cambria" w:hAnsi="Cambria"/>
              </w:rPr>
            </w:pPr>
            <w:r w:rsidRPr="00B54DA1">
              <w:rPr>
                <w:rFonts w:ascii="Cambria" w:hAnsi="Cambria"/>
              </w:rPr>
              <w:t xml:space="preserve">Imię i nazwisko / nazwa </w:t>
            </w:r>
          </w:p>
        </w:tc>
      </w:tr>
      <w:tr w:rsidR="006C579F" w:rsidRPr="00B54DA1" w14:paraId="3FDD3FB9" w14:textId="77777777" w:rsidTr="006C579F">
        <w:tc>
          <w:tcPr>
            <w:tcW w:w="4531" w:type="dxa"/>
          </w:tcPr>
          <w:p w14:paraId="0B92DB6F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  <w:p w14:paraId="5B4BF0EA" w14:textId="77777777" w:rsidR="00356AEC" w:rsidRDefault="00356AEC" w:rsidP="006C579F">
            <w:pPr>
              <w:tabs>
                <w:tab w:val="left" w:pos="1935"/>
              </w:tabs>
              <w:rPr>
                <w:rFonts w:ascii="Cambria" w:hAnsi="Cambria"/>
              </w:rPr>
            </w:pPr>
          </w:p>
          <w:p w14:paraId="262E6A4B" w14:textId="5DD8A557" w:rsidR="006C579F" w:rsidRPr="00B54DA1" w:rsidRDefault="006C579F" w:rsidP="006C579F">
            <w:pPr>
              <w:tabs>
                <w:tab w:val="left" w:pos="1935"/>
              </w:tabs>
              <w:rPr>
                <w:rFonts w:ascii="Cambria" w:hAnsi="Cambria"/>
              </w:rPr>
            </w:pPr>
            <w:r w:rsidRPr="00B54DA1">
              <w:rPr>
                <w:rFonts w:ascii="Cambria" w:hAnsi="Cambria"/>
              </w:rPr>
              <w:tab/>
            </w:r>
          </w:p>
          <w:p w14:paraId="01AF5F07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</w:tc>
      </w:tr>
      <w:tr w:rsidR="006C579F" w:rsidRPr="00B54DA1" w14:paraId="7AA9C09C" w14:textId="77777777" w:rsidTr="006C579F">
        <w:tc>
          <w:tcPr>
            <w:tcW w:w="4531" w:type="dxa"/>
          </w:tcPr>
          <w:p w14:paraId="25E26E2F" w14:textId="087146B2" w:rsidR="006C579F" w:rsidRPr="00B54DA1" w:rsidRDefault="006C579F" w:rsidP="006C579F">
            <w:pPr>
              <w:rPr>
                <w:rFonts w:ascii="Cambria" w:hAnsi="Cambria"/>
              </w:rPr>
            </w:pPr>
            <w:r w:rsidRPr="00B54DA1">
              <w:rPr>
                <w:rFonts w:ascii="Cambria" w:hAnsi="Cambria"/>
              </w:rPr>
              <w:t>Dane adresowe</w:t>
            </w:r>
          </w:p>
        </w:tc>
      </w:tr>
      <w:tr w:rsidR="006C579F" w:rsidRPr="00B54DA1" w14:paraId="3FDB010E" w14:textId="77777777" w:rsidTr="006C579F">
        <w:tc>
          <w:tcPr>
            <w:tcW w:w="4531" w:type="dxa"/>
          </w:tcPr>
          <w:p w14:paraId="4BB412F5" w14:textId="77777777" w:rsidR="006C579F" w:rsidRDefault="006C579F" w:rsidP="006C579F">
            <w:pPr>
              <w:rPr>
                <w:rFonts w:ascii="Cambria" w:hAnsi="Cambria"/>
              </w:rPr>
            </w:pPr>
          </w:p>
          <w:p w14:paraId="625479FC" w14:textId="77777777" w:rsidR="00356AEC" w:rsidRPr="00B54DA1" w:rsidRDefault="00356AEC" w:rsidP="006C579F">
            <w:pPr>
              <w:rPr>
                <w:rFonts w:ascii="Cambria" w:hAnsi="Cambria"/>
              </w:rPr>
            </w:pPr>
          </w:p>
          <w:p w14:paraId="153E513B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  <w:p w14:paraId="5D4F2212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</w:tc>
      </w:tr>
      <w:tr w:rsidR="006C579F" w:rsidRPr="00B54DA1" w14:paraId="36134D1C" w14:textId="77777777" w:rsidTr="006C579F">
        <w:tc>
          <w:tcPr>
            <w:tcW w:w="4531" w:type="dxa"/>
          </w:tcPr>
          <w:p w14:paraId="4FC43ADF" w14:textId="466FF08D" w:rsidR="006C579F" w:rsidRPr="00B54DA1" w:rsidRDefault="006C579F" w:rsidP="006C579F">
            <w:pPr>
              <w:rPr>
                <w:rFonts w:ascii="Cambria" w:hAnsi="Cambria"/>
              </w:rPr>
            </w:pPr>
            <w:r w:rsidRPr="00B54DA1">
              <w:rPr>
                <w:rFonts w:ascii="Cambria" w:hAnsi="Cambria"/>
              </w:rPr>
              <w:t xml:space="preserve">Telefon </w:t>
            </w:r>
          </w:p>
        </w:tc>
      </w:tr>
      <w:tr w:rsidR="006C579F" w:rsidRPr="00B54DA1" w14:paraId="45062D8E" w14:textId="77777777" w:rsidTr="006C579F">
        <w:tc>
          <w:tcPr>
            <w:tcW w:w="4531" w:type="dxa"/>
          </w:tcPr>
          <w:p w14:paraId="58F7963D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  <w:p w14:paraId="05E1DDC9" w14:textId="77777777" w:rsidR="006C579F" w:rsidRPr="00B54DA1" w:rsidRDefault="006C579F" w:rsidP="006C579F">
            <w:pPr>
              <w:rPr>
                <w:rFonts w:ascii="Cambria" w:hAnsi="Cambria"/>
              </w:rPr>
            </w:pPr>
          </w:p>
        </w:tc>
      </w:tr>
    </w:tbl>
    <w:p w14:paraId="6731D515" w14:textId="77777777" w:rsidR="006179D7" w:rsidRDefault="006179D7" w:rsidP="006C579F">
      <w:pPr>
        <w:spacing w:after="0" w:line="276" w:lineRule="auto"/>
        <w:jc w:val="right"/>
        <w:rPr>
          <w:rFonts w:ascii="Cambria" w:hAnsi="Cambria"/>
          <w:b/>
          <w:bCs/>
          <w:sz w:val="28"/>
          <w:szCs w:val="28"/>
        </w:rPr>
      </w:pPr>
    </w:p>
    <w:p w14:paraId="6CCE94DE" w14:textId="300208E0" w:rsidR="006C579F" w:rsidRPr="00B54DA1" w:rsidRDefault="006C579F" w:rsidP="006C579F">
      <w:pPr>
        <w:spacing w:after="0" w:line="276" w:lineRule="auto"/>
        <w:jc w:val="right"/>
        <w:rPr>
          <w:rFonts w:ascii="Cambria" w:hAnsi="Cambria"/>
          <w:b/>
          <w:bCs/>
          <w:sz w:val="28"/>
          <w:szCs w:val="28"/>
        </w:rPr>
      </w:pPr>
      <w:r w:rsidRPr="00B54DA1">
        <w:rPr>
          <w:rFonts w:ascii="Cambria" w:hAnsi="Cambria"/>
          <w:b/>
          <w:bCs/>
          <w:sz w:val="28"/>
          <w:szCs w:val="28"/>
        </w:rPr>
        <w:t>BURMISTRZ GONIĄDZA</w:t>
      </w:r>
    </w:p>
    <w:p w14:paraId="4134956C" w14:textId="0E3170CF" w:rsidR="006C579F" w:rsidRPr="00B54DA1" w:rsidRDefault="00064EF1" w:rsidP="00F113CD">
      <w:pPr>
        <w:spacing w:after="0" w:line="276" w:lineRule="auto"/>
        <w:jc w:val="right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STARY RYNEK 24</w:t>
      </w:r>
      <w:r w:rsidR="00F113CD">
        <w:rPr>
          <w:rFonts w:ascii="Cambria" w:hAnsi="Cambria"/>
          <w:b/>
          <w:bCs/>
          <w:sz w:val="28"/>
          <w:szCs w:val="28"/>
        </w:rPr>
        <w:t xml:space="preserve">, </w:t>
      </w:r>
      <w:r w:rsidR="006C579F" w:rsidRPr="00B54DA1">
        <w:rPr>
          <w:rFonts w:ascii="Cambria" w:hAnsi="Cambria"/>
          <w:b/>
          <w:bCs/>
          <w:sz w:val="28"/>
          <w:szCs w:val="28"/>
        </w:rPr>
        <w:t>19-110 GONIĄDZ</w:t>
      </w:r>
    </w:p>
    <w:p w14:paraId="699D5CB2" w14:textId="77777777" w:rsidR="00B54DA1" w:rsidRDefault="00B54DA1" w:rsidP="00713804">
      <w:pPr>
        <w:spacing w:line="276" w:lineRule="auto"/>
        <w:ind w:firstLine="708"/>
        <w:jc w:val="both"/>
        <w:rPr>
          <w:rFonts w:ascii="Cambria" w:hAnsi="Cambria"/>
          <w:b/>
          <w:bCs/>
          <w:sz w:val="28"/>
          <w:szCs w:val="28"/>
        </w:rPr>
      </w:pPr>
    </w:p>
    <w:p w14:paraId="55957B4F" w14:textId="3C87BD73" w:rsidR="00110D06" w:rsidRDefault="00110D06" w:rsidP="00110D06">
      <w:pPr>
        <w:spacing w:line="276" w:lineRule="auto"/>
        <w:ind w:firstLine="708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WNIOSEK</w:t>
      </w:r>
    </w:p>
    <w:p w14:paraId="25D3ABC8" w14:textId="6DA47E20" w:rsidR="00D730D9" w:rsidRDefault="00110D06" w:rsidP="00110D06">
      <w:pPr>
        <w:spacing w:line="360" w:lineRule="auto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Zgodnie z art. 127 ustawy z dnia 14 czerwca 1960 r. – Kodeks postepowania administracyjnego </w:t>
      </w:r>
      <w:r w:rsidR="00D730D9" w:rsidRPr="00D730D9">
        <w:rPr>
          <w:rFonts w:ascii="Cambria" w:hAnsi="Cambria"/>
          <w:sz w:val="24"/>
          <w:szCs w:val="24"/>
        </w:rPr>
        <w:t>(t. j. Dz. U. z 2024 r., poz. 572)</w:t>
      </w:r>
      <w:r>
        <w:rPr>
          <w:rFonts w:ascii="Cambria" w:hAnsi="Cambria"/>
          <w:sz w:val="24"/>
          <w:szCs w:val="24"/>
        </w:rPr>
        <w:t xml:space="preserve">, </w:t>
      </w:r>
      <w:r w:rsidR="005869D4">
        <w:rPr>
          <w:rFonts w:ascii="Cambria" w:hAnsi="Cambria"/>
          <w:sz w:val="24"/>
          <w:szCs w:val="24"/>
        </w:rPr>
        <w:t>składam</w:t>
      </w:r>
      <w:r>
        <w:rPr>
          <w:rFonts w:ascii="Cambria" w:hAnsi="Cambria"/>
          <w:sz w:val="24"/>
          <w:szCs w:val="24"/>
        </w:rPr>
        <w:t xml:space="preserve"> </w:t>
      </w:r>
      <w:r w:rsidRPr="00110D06">
        <w:rPr>
          <w:rFonts w:ascii="Cambria" w:hAnsi="Cambria"/>
          <w:b/>
          <w:bCs/>
          <w:sz w:val="24"/>
          <w:szCs w:val="24"/>
        </w:rPr>
        <w:t>wniosek o wydanie zaświadczenia o przeznaczeniu działki</w:t>
      </w:r>
      <w:r w:rsidR="00D730D9">
        <w:rPr>
          <w:rFonts w:ascii="Cambria" w:hAnsi="Cambria"/>
          <w:b/>
          <w:bCs/>
          <w:sz w:val="24"/>
          <w:szCs w:val="24"/>
        </w:rPr>
        <w:t>/działek</w:t>
      </w:r>
      <w:r w:rsidRPr="00110D06">
        <w:rPr>
          <w:rFonts w:ascii="Cambria" w:hAnsi="Cambria"/>
          <w:b/>
          <w:bCs/>
          <w:sz w:val="24"/>
          <w:szCs w:val="24"/>
        </w:rPr>
        <w:t xml:space="preserve"> w miejscowym planie zagospodarowania przestrzennego</w:t>
      </w:r>
      <w:r w:rsidR="006C579F" w:rsidRPr="00B54DA1">
        <w:rPr>
          <w:rFonts w:ascii="Cambria" w:hAnsi="Cambria"/>
          <w:sz w:val="24"/>
          <w:szCs w:val="24"/>
        </w:rPr>
        <w:t xml:space="preserve"> dla nieruchomości oznaczonej</w:t>
      </w:r>
      <w:r w:rsidR="00064EF1">
        <w:rPr>
          <w:rFonts w:ascii="Cambria" w:hAnsi="Cambria"/>
          <w:sz w:val="24"/>
          <w:szCs w:val="24"/>
        </w:rPr>
        <w:t>/oznaczonych</w:t>
      </w:r>
      <w:r w:rsidR="006C579F" w:rsidRPr="00B54DA1">
        <w:rPr>
          <w:rFonts w:ascii="Cambria" w:hAnsi="Cambria"/>
          <w:sz w:val="24"/>
          <w:szCs w:val="24"/>
        </w:rPr>
        <w:t xml:space="preserve"> numerem geodezyjnym:</w:t>
      </w:r>
      <w:r w:rsidR="0098378F">
        <w:rPr>
          <w:rFonts w:ascii="Cambria" w:hAnsi="Cambria"/>
          <w:sz w:val="24"/>
          <w:szCs w:val="24"/>
        </w:rPr>
        <w:t xml:space="preserve"> </w:t>
      </w:r>
      <w:r w:rsidR="00D730D9" w:rsidRPr="00D730D9">
        <w:rPr>
          <w:rFonts w:ascii="Cambria" w:hAnsi="Cambria"/>
          <w:sz w:val="24"/>
          <w:szCs w:val="24"/>
        </w:rPr>
        <w:t>_________________________________________________________________</w:t>
      </w:r>
      <w:r w:rsidR="00064EF1">
        <w:rPr>
          <w:rFonts w:ascii="Cambria" w:hAnsi="Cambria"/>
          <w:sz w:val="24"/>
          <w:szCs w:val="24"/>
        </w:rPr>
        <w:t>________</w:t>
      </w:r>
    </w:p>
    <w:p w14:paraId="7C3B3244" w14:textId="526626EB" w:rsidR="005869D4" w:rsidRDefault="00110D06" w:rsidP="00110D06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6C579F" w:rsidRPr="00B54DA1">
        <w:rPr>
          <w:rFonts w:ascii="Cambria" w:hAnsi="Cambria"/>
          <w:sz w:val="24"/>
          <w:szCs w:val="24"/>
        </w:rPr>
        <w:t>położonej/</w:t>
      </w:r>
      <w:r w:rsidR="006C579F" w:rsidRPr="00D730D9">
        <w:rPr>
          <w:rFonts w:ascii="Cambria" w:hAnsi="Cambria"/>
          <w:sz w:val="24"/>
          <w:szCs w:val="24"/>
        </w:rPr>
        <w:t xml:space="preserve">położonych </w:t>
      </w:r>
      <w:r w:rsidR="006C579F" w:rsidRPr="00B54DA1">
        <w:rPr>
          <w:rFonts w:ascii="Cambria" w:hAnsi="Cambria"/>
          <w:sz w:val="24"/>
          <w:szCs w:val="24"/>
        </w:rPr>
        <w:t>w obrębie</w:t>
      </w:r>
      <w:r w:rsidR="00D730D9">
        <w:rPr>
          <w:rFonts w:ascii="Cambria" w:hAnsi="Cambria"/>
          <w:sz w:val="24"/>
          <w:szCs w:val="24"/>
        </w:rPr>
        <w:t xml:space="preserve">: </w:t>
      </w:r>
      <w:r w:rsidR="00E71A6E">
        <w:rPr>
          <w:rFonts w:ascii="Cambria" w:hAnsi="Cambria"/>
          <w:sz w:val="24"/>
          <w:szCs w:val="24"/>
        </w:rPr>
        <w:t>________________________</w:t>
      </w:r>
      <w:r w:rsidR="00D730D9">
        <w:rPr>
          <w:rFonts w:ascii="Cambria" w:hAnsi="Cambria"/>
          <w:sz w:val="24"/>
          <w:szCs w:val="24"/>
        </w:rPr>
        <w:t>___________________</w:t>
      </w:r>
      <w:r w:rsidR="00E71A6E">
        <w:rPr>
          <w:rFonts w:ascii="Cambria" w:hAnsi="Cambria"/>
          <w:sz w:val="24"/>
          <w:szCs w:val="24"/>
        </w:rPr>
        <w:t>__________________</w:t>
      </w:r>
    </w:p>
    <w:p w14:paraId="030ED72D" w14:textId="70F9D33D" w:rsidR="006C579F" w:rsidRDefault="00110D06" w:rsidP="00110D06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Zaświadczenie potrzebne</w:t>
      </w:r>
      <w:r w:rsidR="006C579F" w:rsidRPr="00B54DA1">
        <w:rPr>
          <w:rFonts w:ascii="Cambria" w:hAnsi="Cambria"/>
          <w:sz w:val="24"/>
          <w:szCs w:val="24"/>
        </w:rPr>
        <w:t xml:space="preserve"> jest </w:t>
      </w:r>
      <w:r>
        <w:rPr>
          <w:rFonts w:ascii="Cambria" w:hAnsi="Cambria"/>
          <w:sz w:val="24"/>
          <w:szCs w:val="24"/>
        </w:rPr>
        <w:t>w celu</w:t>
      </w:r>
      <w:r w:rsidR="006C579F" w:rsidRPr="00B54DA1">
        <w:rPr>
          <w:rFonts w:ascii="Cambria" w:hAnsi="Cambria"/>
          <w:sz w:val="24"/>
          <w:szCs w:val="24"/>
        </w:rPr>
        <w:t xml:space="preserve">: </w:t>
      </w:r>
      <w:r w:rsidR="00D730D9">
        <w:rPr>
          <w:rFonts w:ascii="Cambria" w:hAnsi="Cambria"/>
          <w:sz w:val="24"/>
          <w:szCs w:val="24"/>
        </w:rPr>
        <w:t>__________________________________________________________</w:t>
      </w:r>
    </w:p>
    <w:p w14:paraId="28D20C10" w14:textId="5795BC5C" w:rsidR="006C579F" w:rsidRDefault="00D730D9" w:rsidP="00091A62">
      <w:pPr>
        <w:spacing w:after="0" w:line="48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</w:t>
      </w:r>
    </w:p>
    <w:p w14:paraId="3708D415" w14:textId="77777777" w:rsidR="00D730D9" w:rsidRPr="00B54DA1" w:rsidRDefault="00D730D9" w:rsidP="006C579F">
      <w:pPr>
        <w:rPr>
          <w:rFonts w:ascii="Cambria" w:hAnsi="Cambria"/>
          <w:sz w:val="24"/>
          <w:szCs w:val="24"/>
        </w:rPr>
      </w:pPr>
    </w:p>
    <w:p w14:paraId="04769772" w14:textId="66A8A209" w:rsidR="006C579F" w:rsidRPr="00B54DA1" w:rsidRDefault="006C579F" w:rsidP="006C579F">
      <w:pPr>
        <w:spacing w:after="0" w:line="240" w:lineRule="auto"/>
        <w:rPr>
          <w:rFonts w:ascii="Cambria" w:hAnsi="Cambria"/>
          <w:sz w:val="24"/>
          <w:szCs w:val="24"/>
        </w:rPr>
      </w:pP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ab/>
      </w:r>
      <w:r w:rsidR="00110D06">
        <w:rPr>
          <w:rFonts w:ascii="Cambria" w:hAnsi="Cambria"/>
          <w:sz w:val="24"/>
          <w:szCs w:val="24"/>
        </w:rPr>
        <w:tab/>
      </w:r>
      <w:r w:rsidRPr="00B54DA1">
        <w:rPr>
          <w:rFonts w:ascii="Cambria" w:hAnsi="Cambria"/>
          <w:sz w:val="24"/>
          <w:szCs w:val="24"/>
        </w:rPr>
        <w:t>__________________________________</w:t>
      </w:r>
    </w:p>
    <w:p w14:paraId="273BADB4" w14:textId="056D52B2" w:rsidR="006C579F" w:rsidRPr="00D730D9" w:rsidRDefault="00D730D9" w:rsidP="00D730D9">
      <w:pPr>
        <w:spacing w:after="0" w:line="240" w:lineRule="auto"/>
        <w:ind w:left="4956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</w:t>
      </w:r>
      <w:r w:rsidR="006C579F" w:rsidRPr="00D730D9">
        <w:rPr>
          <w:rFonts w:ascii="Cambria" w:hAnsi="Cambria"/>
          <w:sz w:val="16"/>
          <w:szCs w:val="16"/>
        </w:rPr>
        <w:t>czytelny podpis</w:t>
      </w:r>
      <w:r w:rsidR="0098378F" w:rsidRPr="00D730D9">
        <w:rPr>
          <w:rFonts w:ascii="Cambria" w:hAnsi="Cambria"/>
          <w:sz w:val="16"/>
          <w:szCs w:val="16"/>
        </w:rPr>
        <w:t xml:space="preserve"> / podpis elektroniczny /</w:t>
      </w:r>
      <w:r w:rsidR="003971E4">
        <w:rPr>
          <w:rFonts w:ascii="Cambria" w:hAnsi="Cambria"/>
          <w:sz w:val="16"/>
          <w:szCs w:val="16"/>
        </w:rPr>
        <w:t xml:space="preserve">podpis </w:t>
      </w:r>
      <w:r w:rsidR="0098378F" w:rsidRPr="00D730D9">
        <w:rPr>
          <w:rFonts w:ascii="Cambria" w:hAnsi="Cambria"/>
          <w:sz w:val="16"/>
          <w:szCs w:val="16"/>
        </w:rPr>
        <w:t>zaufany</w:t>
      </w:r>
    </w:p>
    <w:p w14:paraId="62BC259B" w14:textId="77777777" w:rsidR="004E1B07" w:rsidRPr="00D730D9" w:rsidRDefault="004E1B07" w:rsidP="004E1B07">
      <w:pPr>
        <w:rPr>
          <w:rFonts w:ascii="Cambria" w:hAnsi="Cambria"/>
          <w:sz w:val="16"/>
          <w:szCs w:val="16"/>
        </w:rPr>
      </w:pPr>
    </w:p>
    <w:p w14:paraId="79B64DFC" w14:textId="77777777" w:rsidR="00356AEC" w:rsidRDefault="00356AEC" w:rsidP="004E1B0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4F54119" w14:textId="77777777" w:rsidR="0098378F" w:rsidRDefault="0098378F" w:rsidP="004E1B0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51F6E58" w14:textId="77777777" w:rsidR="003971E4" w:rsidRDefault="003971E4" w:rsidP="004E1B0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122FDC98" w14:textId="77777777" w:rsidR="003971E4" w:rsidRDefault="003971E4" w:rsidP="004E1B0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11FADC0" w14:textId="77777777" w:rsidR="0098378F" w:rsidRDefault="0098378F" w:rsidP="004E1B07">
      <w:pPr>
        <w:spacing w:after="0" w:line="240" w:lineRule="auto"/>
        <w:rPr>
          <w:rFonts w:ascii="Cambria" w:hAnsi="Cambria"/>
          <w:sz w:val="20"/>
          <w:szCs w:val="20"/>
        </w:rPr>
      </w:pPr>
    </w:p>
    <w:p w14:paraId="27D847CC" w14:textId="0C93F166" w:rsidR="004E1B07" w:rsidRPr="006179D7" w:rsidRDefault="004E1B07" w:rsidP="004E1B07">
      <w:pPr>
        <w:spacing w:after="0" w:line="240" w:lineRule="auto"/>
        <w:rPr>
          <w:rFonts w:ascii="Cambria" w:hAnsi="Cambria"/>
          <w:sz w:val="20"/>
          <w:szCs w:val="20"/>
        </w:rPr>
      </w:pPr>
      <w:r w:rsidRPr="006179D7">
        <w:rPr>
          <w:rFonts w:ascii="Cambria" w:hAnsi="Cambria"/>
          <w:sz w:val="20"/>
          <w:szCs w:val="20"/>
        </w:rPr>
        <w:t>Załącznik:</w:t>
      </w:r>
    </w:p>
    <w:p w14:paraId="3DDACD18" w14:textId="6756D09D" w:rsidR="004E1B07" w:rsidRPr="006179D7" w:rsidRDefault="004E1B07" w:rsidP="006179D7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6179D7">
        <w:rPr>
          <w:rFonts w:ascii="Cambria" w:hAnsi="Cambria"/>
          <w:sz w:val="18"/>
          <w:szCs w:val="18"/>
        </w:rPr>
        <w:t xml:space="preserve">- </w:t>
      </w:r>
      <w:r w:rsidR="00D730D9" w:rsidRPr="00D730D9">
        <w:rPr>
          <w:rFonts w:ascii="Cambria" w:hAnsi="Cambria"/>
          <w:sz w:val="18"/>
          <w:szCs w:val="18"/>
        </w:rPr>
        <w:t xml:space="preserve">(do wglądu) </w:t>
      </w:r>
      <w:r w:rsidRPr="006179D7">
        <w:rPr>
          <w:rFonts w:ascii="Cambria" w:hAnsi="Cambria"/>
          <w:sz w:val="18"/>
          <w:szCs w:val="18"/>
        </w:rPr>
        <w:t xml:space="preserve">wypis z rejestru gruntów / mapa </w:t>
      </w:r>
      <w:r w:rsidR="00D730D9">
        <w:rPr>
          <w:rFonts w:ascii="Cambria" w:hAnsi="Cambria"/>
          <w:sz w:val="18"/>
          <w:szCs w:val="18"/>
        </w:rPr>
        <w:t xml:space="preserve">/ </w:t>
      </w:r>
      <w:r w:rsidR="006179D7" w:rsidRPr="006179D7">
        <w:rPr>
          <w:rFonts w:ascii="Cambria" w:hAnsi="Cambria"/>
          <w:sz w:val="18"/>
          <w:szCs w:val="18"/>
        </w:rPr>
        <w:t>inny dokument potwierdzający interes prawny wnioskodawcy</w:t>
      </w:r>
    </w:p>
    <w:p w14:paraId="78D6F8B7" w14:textId="77777777" w:rsidR="00403915" w:rsidRDefault="00403915" w:rsidP="00403915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29216B8B" w14:textId="77777777" w:rsidR="00064EF1" w:rsidRDefault="00064EF1" w:rsidP="00403915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3EE51644" w14:textId="77777777" w:rsidR="00064EF1" w:rsidRDefault="00064EF1" w:rsidP="00403915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483E8605" w14:textId="77777777" w:rsidR="00064EF1" w:rsidRDefault="00064EF1" w:rsidP="00403915">
      <w:pPr>
        <w:spacing w:after="0" w:line="240" w:lineRule="auto"/>
        <w:jc w:val="center"/>
        <w:rPr>
          <w:rFonts w:ascii="Cambria" w:hAnsi="Cambria"/>
          <w:b/>
          <w:bCs/>
        </w:rPr>
      </w:pPr>
    </w:p>
    <w:p w14:paraId="6EBB0DC1" w14:textId="7593F582" w:rsidR="00403915" w:rsidRPr="00403915" w:rsidRDefault="00403915" w:rsidP="00403915">
      <w:pPr>
        <w:spacing w:after="0" w:line="240" w:lineRule="auto"/>
        <w:jc w:val="center"/>
        <w:rPr>
          <w:rFonts w:ascii="Cambria" w:hAnsi="Cambria"/>
          <w:b/>
          <w:bCs/>
        </w:rPr>
      </w:pPr>
      <w:r w:rsidRPr="00403915">
        <w:rPr>
          <w:rFonts w:ascii="Cambria" w:hAnsi="Cambria"/>
          <w:b/>
          <w:bCs/>
        </w:rPr>
        <w:t>Obowiązek informacyjny dla interesantów Urzędu Miejskiego w Goniądzu</w:t>
      </w:r>
    </w:p>
    <w:p w14:paraId="52B17C60" w14:textId="77777777" w:rsidR="00403915" w:rsidRDefault="00403915" w:rsidP="004E1B07">
      <w:pPr>
        <w:spacing w:after="0" w:line="240" w:lineRule="auto"/>
        <w:rPr>
          <w:rFonts w:ascii="Cambria" w:hAnsi="Cambria"/>
          <w:sz w:val="24"/>
          <w:szCs w:val="24"/>
        </w:rPr>
      </w:pPr>
    </w:p>
    <w:p w14:paraId="59DE010E" w14:textId="77777777" w:rsidR="00403915" w:rsidRPr="00403915" w:rsidRDefault="00403915" w:rsidP="00403915">
      <w:pPr>
        <w:spacing w:after="0" w:line="240" w:lineRule="auto"/>
        <w:ind w:firstLine="708"/>
        <w:rPr>
          <w:rFonts w:ascii="Cambria" w:hAnsi="Cambria"/>
        </w:rPr>
      </w:pPr>
      <w:r w:rsidRPr="00403915">
        <w:rPr>
          <w:rFonts w:ascii="Cambria" w:hAnsi="Cambria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(dalej RODO) informuję Panią/Pana, że: </w:t>
      </w:r>
    </w:p>
    <w:p w14:paraId="5D9E7CDF" w14:textId="3B203704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Administratorem Pani/Pana danych osobowych jest Urząd Miejski w Goniądzu, </w:t>
      </w:r>
      <w:r w:rsidR="00F113CD">
        <w:rPr>
          <w:rFonts w:ascii="Cambria" w:hAnsi="Cambria"/>
          <w:sz w:val="21"/>
          <w:szCs w:val="21"/>
        </w:rPr>
        <w:br/>
      </w:r>
      <w:r w:rsidRPr="00403915">
        <w:rPr>
          <w:rFonts w:ascii="Cambria" w:hAnsi="Cambria"/>
          <w:sz w:val="21"/>
          <w:szCs w:val="21"/>
        </w:rPr>
        <w:t>ul</w:t>
      </w:r>
      <w:r w:rsidR="003971E4">
        <w:rPr>
          <w:rFonts w:ascii="Cambria" w:hAnsi="Cambria"/>
          <w:sz w:val="21"/>
          <w:szCs w:val="21"/>
        </w:rPr>
        <w:t>.</w:t>
      </w:r>
      <w:r w:rsidRPr="00403915">
        <w:rPr>
          <w:rFonts w:ascii="Cambria" w:hAnsi="Cambria"/>
          <w:sz w:val="21"/>
          <w:szCs w:val="21"/>
        </w:rPr>
        <w:t xml:space="preserve"> </w:t>
      </w:r>
      <w:r w:rsidR="00064EF1">
        <w:rPr>
          <w:rFonts w:ascii="Cambria" w:hAnsi="Cambria"/>
          <w:sz w:val="21"/>
          <w:szCs w:val="21"/>
        </w:rPr>
        <w:t>Stary Rynek 24</w:t>
      </w:r>
      <w:r w:rsidRPr="00403915">
        <w:rPr>
          <w:rFonts w:ascii="Cambria" w:hAnsi="Cambria"/>
          <w:sz w:val="21"/>
          <w:szCs w:val="21"/>
        </w:rPr>
        <w:t xml:space="preserve">, tel. 85 738 00 43, email: </w:t>
      </w:r>
      <w:hyperlink r:id="rId7" w:history="1">
        <w:r w:rsidRPr="00403915">
          <w:rPr>
            <w:rStyle w:val="Hipercze"/>
            <w:rFonts w:ascii="Cambria" w:hAnsi="Cambria"/>
            <w:sz w:val="21"/>
            <w:szCs w:val="21"/>
          </w:rPr>
          <w:t>kancelaria.um@goniadz.pl</w:t>
        </w:r>
      </w:hyperlink>
      <w:r w:rsidRPr="00403915">
        <w:rPr>
          <w:rFonts w:ascii="Cambria" w:hAnsi="Cambria"/>
          <w:sz w:val="21"/>
          <w:szCs w:val="21"/>
        </w:rPr>
        <w:t xml:space="preserve">; </w:t>
      </w:r>
    </w:p>
    <w:p w14:paraId="0BCBB6FB" w14:textId="33FBACB7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W Urzędzie Miejskim w Goniądzu wyznaczony został inspektor ochrony danych, dane kontaktowe – </w:t>
      </w:r>
      <w:hyperlink r:id="rId8" w:history="1">
        <w:r w:rsidR="00F113CD" w:rsidRPr="006233C2">
          <w:rPr>
            <w:rStyle w:val="Hipercze"/>
            <w:rFonts w:ascii="Cambria" w:hAnsi="Cambria"/>
            <w:sz w:val="21"/>
            <w:szCs w:val="21"/>
          </w:rPr>
          <w:t>iod.um@goniadz.pl</w:t>
        </w:r>
      </w:hyperlink>
      <w:r w:rsidR="00F113CD">
        <w:rPr>
          <w:rFonts w:ascii="Cambria" w:hAnsi="Cambria"/>
          <w:sz w:val="21"/>
          <w:szCs w:val="21"/>
        </w:rPr>
        <w:t xml:space="preserve">  </w:t>
      </w:r>
      <w:r w:rsidRPr="00403915">
        <w:rPr>
          <w:rFonts w:ascii="Cambria" w:hAnsi="Cambria"/>
          <w:sz w:val="21"/>
          <w:szCs w:val="21"/>
        </w:rPr>
        <w:t xml:space="preserve">, tel. 85 738 00 43; </w:t>
      </w:r>
    </w:p>
    <w:p w14:paraId="65442A95" w14:textId="5F9A7650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Pani/Pana dane osobowe przetwarzane będą w celu realizacji ustawowych zadań ww. organu na podstawie przepisów Rozporządzenia Parlamentu Europejskiego i Rady (UE) 2016/679 z dnia 27 kwietnia 2016 r. w sprawie ochrony osób fizycznych w związku </w:t>
      </w:r>
      <w:r>
        <w:rPr>
          <w:rFonts w:ascii="Cambria" w:hAnsi="Cambria"/>
          <w:sz w:val="21"/>
          <w:szCs w:val="21"/>
        </w:rPr>
        <w:br/>
      </w:r>
      <w:r w:rsidRPr="00403915">
        <w:rPr>
          <w:rFonts w:ascii="Cambria" w:hAnsi="Cambria"/>
          <w:sz w:val="21"/>
          <w:szCs w:val="21"/>
        </w:rPr>
        <w:t xml:space="preserve">z przetwarzaniem danych osobowych i w sprawie swobodnego przepływu takich danych oraz uchylenia dyrektywy 95/46/WE (Dz. Urz. UE L 119, s. 1) – tzw. ogólne rozporządzenie o ochronie danych (RODO); </w:t>
      </w:r>
    </w:p>
    <w:p w14:paraId="603BD491" w14:textId="31FA6AEA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Odbiorcą Pani/Pana danych osobowych będą podmioty upoważnione </w:t>
      </w:r>
      <w:r w:rsidRPr="00403915">
        <w:rPr>
          <w:rFonts w:ascii="Cambria" w:hAnsi="Cambria"/>
          <w:sz w:val="21"/>
          <w:szCs w:val="21"/>
        </w:rPr>
        <w:br/>
        <w:t xml:space="preserve">na podstawie przepisów prawa; </w:t>
      </w:r>
    </w:p>
    <w:p w14:paraId="02E03DB2" w14:textId="4D7ED89E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Pani/Pana dane osobowe nie będą przekazywane do państwa trzeciego/organizacji międzynarodowej; </w:t>
      </w:r>
    </w:p>
    <w:p w14:paraId="233D35CE" w14:textId="69A9CF80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Pani/Pana dane osobowe przechowywane będą w czasie określonym przepisami prawa, zgodnie z obowiązującą w tym zakresie instrukcją kancelaryjną; </w:t>
      </w:r>
    </w:p>
    <w:p w14:paraId="5B82CACC" w14:textId="43B9C1CA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Przysługuje Pani/Panu prawo dostępu do treści swoich danych, sprostowania, uzupełnienia (aktualizowania) danych osobowych, ograniczenia przetwarzania danych oraz usunięcia danych. Uzupełnienie, uaktualnienie i sprostowanie danych jest możliwe </w:t>
      </w:r>
      <w:r>
        <w:rPr>
          <w:rFonts w:ascii="Cambria" w:hAnsi="Cambria"/>
          <w:sz w:val="21"/>
          <w:szCs w:val="21"/>
        </w:rPr>
        <w:br/>
      </w:r>
      <w:r w:rsidRPr="00403915">
        <w:rPr>
          <w:rFonts w:ascii="Cambria" w:hAnsi="Cambria"/>
          <w:sz w:val="21"/>
          <w:szCs w:val="21"/>
        </w:rPr>
        <w:t xml:space="preserve">w przypadku, gdy dane są niekompletne, nieaktualne lub nieprawdziwe. Usunięcie danych jest możliwe w przypadku gdy są zbędne do realizacji celu, dla którego zostały zebrane; </w:t>
      </w:r>
    </w:p>
    <w:p w14:paraId="0C8E9F3A" w14:textId="484C3D58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Ma Pani/Pan prawo wniesienia skargi do UODO, gdy uzna Pani/Pan, iż przetwarzanie danych osobowych Pani/Pana dotyczących narusza przepisy ogólnego rozporządzenia </w:t>
      </w:r>
      <w:r>
        <w:rPr>
          <w:rFonts w:ascii="Cambria" w:hAnsi="Cambria"/>
          <w:sz w:val="21"/>
          <w:szCs w:val="21"/>
        </w:rPr>
        <w:br/>
      </w:r>
      <w:r w:rsidRPr="00403915">
        <w:rPr>
          <w:rFonts w:ascii="Cambria" w:hAnsi="Cambria"/>
          <w:sz w:val="21"/>
          <w:szCs w:val="21"/>
        </w:rPr>
        <w:t xml:space="preserve">o ochronie danych osobowych z dnia 27 kwietnia 2016 r.; </w:t>
      </w:r>
    </w:p>
    <w:p w14:paraId="66C6BB69" w14:textId="41280E51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 xml:space="preserve">Podanie przez Panią/Pana danych osobowych w zakresie wymaganym przepisami prawa jest obligatoryjne, a w pozostałym zakresie dobrowolne; </w:t>
      </w:r>
    </w:p>
    <w:p w14:paraId="45F41AD7" w14:textId="1EDFBE46" w:rsidR="00403915" w:rsidRPr="00403915" w:rsidRDefault="00403915" w:rsidP="004039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1"/>
          <w:szCs w:val="21"/>
        </w:rPr>
      </w:pPr>
      <w:r w:rsidRPr="00403915">
        <w:rPr>
          <w:rFonts w:ascii="Cambria" w:hAnsi="Cambria"/>
          <w:sz w:val="21"/>
          <w:szCs w:val="21"/>
        </w:rPr>
        <w:t>Pani/Pana dane nie będą przetwarzane w sposób zautomatyzowany, dane nie będą poddawane profilowaniu;</w:t>
      </w:r>
    </w:p>
    <w:sectPr w:rsidR="00403915" w:rsidRPr="00403915" w:rsidSect="00403915">
      <w:headerReference w:type="first" r:id="rId9"/>
      <w:footerReference w:type="first" r:id="rId10"/>
      <w:pgSz w:w="11906" w:h="16838"/>
      <w:pgMar w:top="56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A6459" w14:textId="77777777" w:rsidR="006C579F" w:rsidRDefault="006C579F" w:rsidP="006C579F">
      <w:pPr>
        <w:spacing w:after="0" w:line="240" w:lineRule="auto"/>
      </w:pPr>
      <w:r>
        <w:separator/>
      </w:r>
    </w:p>
  </w:endnote>
  <w:endnote w:type="continuationSeparator" w:id="0">
    <w:p w14:paraId="5E7D3A44" w14:textId="77777777" w:rsidR="006C579F" w:rsidRDefault="006C579F" w:rsidP="006C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21020" w14:textId="12A134BA" w:rsidR="00403915" w:rsidRPr="00D730D9" w:rsidRDefault="00403915" w:rsidP="0059545C">
    <w:pPr>
      <w:pStyle w:val="Stopka"/>
      <w:jc w:val="center"/>
      <w:rPr>
        <w:sz w:val="18"/>
        <w:szCs w:val="18"/>
      </w:rPr>
    </w:pPr>
    <w:r w:rsidRPr="00713804">
      <w:rPr>
        <w:sz w:val="18"/>
        <w:szCs w:val="18"/>
      </w:rPr>
      <w:t xml:space="preserve">Pobrano opłatę skarbową </w:t>
    </w:r>
    <w:r w:rsidRPr="00DA0296">
      <w:rPr>
        <w:sz w:val="18"/>
        <w:szCs w:val="18"/>
      </w:rPr>
      <w:t>na podstawie</w:t>
    </w:r>
    <w:r w:rsidRPr="00DA0296">
      <w:rPr>
        <w:sz w:val="18"/>
        <w:szCs w:val="18"/>
        <w:vertAlign w:val="superscript"/>
      </w:rPr>
      <w:t xml:space="preserve"> </w:t>
    </w:r>
    <w:r w:rsidRPr="00DA0296">
      <w:rPr>
        <w:sz w:val="18"/>
        <w:szCs w:val="18"/>
      </w:rPr>
      <w:t>art. 1 ust. 1 pkt 1 lit. b ustawy</w:t>
    </w:r>
    <w:r w:rsidRPr="00DA0296">
      <w:rPr>
        <w:sz w:val="18"/>
        <w:szCs w:val="18"/>
        <w:vertAlign w:val="superscript"/>
      </w:rPr>
      <w:t xml:space="preserve"> </w:t>
    </w:r>
    <w:r w:rsidRPr="00DA0296">
      <w:rPr>
        <w:sz w:val="18"/>
        <w:szCs w:val="18"/>
      </w:rPr>
      <w:t xml:space="preserve"> z dnia </w:t>
    </w:r>
    <w:r w:rsidR="00D730D9" w:rsidRPr="00D730D9">
      <w:rPr>
        <w:sz w:val="18"/>
        <w:szCs w:val="18"/>
      </w:rPr>
      <w:t>16</w:t>
    </w:r>
    <w:r w:rsidR="00D730D9">
      <w:rPr>
        <w:sz w:val="18"/>
        <w:szCs w:val="18"/>
      </w:rPr>
      <w:t>.11.</w:t>
    </w:r>
    <w:r w:rsidR="00D730D9" w:rsidRPr="00D730D9">
      <w:rPr>
        <w:sz w:val="18"/>
        <w:szCs w:val="18"/>
      </w:rPr>
      <w:t xml:space="preserve">2006 r. o opłacie skarbowej </w:t>
    </w:r>
    <w:r w:rsidR="00D730D9">
      <w:rPr>
        <w:sz w:val="18"/>
        <w:szCs w:val="18"/>
      </w:rPr>
      <w:br/>
    </w:r>
    <w:r w:rsidR="00D730D9" w:rsidRPr="00D730D9">
      <w:rPr>
        <w:sz w:val="18"/>
        <w:szCs w:val="18"/>
      </w:rPr>
      <w:t>(</w:t>
    </w:r>
    <w:proofErr w:type="spellStart"/>
    <w:r w:rsidR="0059545C" w:rsidRPr="0059545C">
      <w:rPr>
        <w:sz w:val="18"/>
        <w:szCs w:val="18"/>
      </w:rPr>
      <w:t>t.j</w:t>
    </w:r>
    <w:proofErr w:type="spellEnd"/>
    <w:r w:rsidR="0059545C" w:rsidRPr="0059545C">
      <w:rPr>
        <w:sz w:val="18"/>
        <w:szCs w:val="18"/>
      </w:rPr>
      <w:t>.</w:t>
    </w:r>
    <w:r w:rsidR="0059545C">
      <w:rPr>
        <w:sz w:val="18"/>
        <w:szCs w:val="18"/>
      </w:rPr>
      <w:t xml:space="preserve"> </w:t>
    </w:r>
    <w:r w:rsidR="0059545C" w:rsidRPr="0059545C">
      <w:rPr>
        <w:sz w:val="18"/>
        <w:szCs w:val="18"/>
      </w:rPr>
      <w:t>Dz. U. z 2023 r.</w:t>
    </w:r>
    <w:r w:rsidR="0059545C">
      <w:rPr>
        <w:sz w:val="18"/>
        <w:szCs w:val="18"/>
      </w:rPr>
      <w:t xml:space="preserve">, </w:t>
    </w:r>
    <w:r w:rsidR="0059545C" w:rsidRPr="0059545C">
      <w:rPr>
        <w:sz w:val="18"/>
        <w:szCs w:val="18"/>
      </w:rPr>
      <w:t>poz. 2111, z 2024</w:t>
    </w:r>
    <w:r w:rsidR="0059545C">
      <w:rPr>
        <w:sz w:val="18"/>
        <w:szCs w:val="18"/>
      </w:rPr>
      <w:t xml:space="preserve"> </w:t>
    </w:r>
    <w:r w:rsidR="0059545C" w:rsidRPr="0059545C">
      <w:rPr>
        <w:sz w:val="18"/>
        <w:szCs w:val="18"/>
      </w:rPr>
      <w:t>r. poz. 1222, 1757.</w:t>
    </w:r>
    <w:r w:rsidR="00D730D9" w:rsidRPr="00D730D9">
      <w:rPr>
        <w:sz w:val="18"/>
        <w:szCs w:val="18"/>
      </w:rPr>
      <w:t>.)</w:t>
    </w:r>
    <w:r w:rsidR="00D730D9">
      <w:rPr>
        <w:sz w:val="18"/>
        <w:szCs w:val="18"/>
      </w:rPr>
      <w:t>, w wysokości</w:t>
    </w:r>
    <w:r w:rsidR="00D730D9" w:rsidRPr="00D730D9">
      <w:t xml:space="preserve"> </w:t>
    </w:r>
    <w:r w:rsidR="00D730D9" w:rsidRPr="00D730D9">
      <w:rPr>
        <w:sz w:val="18"/>
        <w:szCs w:val="18"/>
      </w:rPr>
      <w:t>zgodn</w:t>
    </w:r>
    <w:r w:rsidR="00D730D9">
      <w:rPr>
        <w:sz w:val="18"/>
        <w:szCs w:val="18"/>
      </w:rPr>
      <w:t>ej</w:t>
    </w:r>
    <w:r w:rsidR="00D730D9" w:rsidRPr="00D730D9">
      <w:rPr>
        <w:sz w:val="18"/>
        <w:szCs w:val="18"/>
      </w:rPr>
      <w:t xml:space="preserve"> z częścią II poz.21 załącznika</w:t>
    </w:r>
    <w:r w:rsidR="00D730D9">
      <w:rPr>
        <w:sz w:val="18"/>
        <w:szCs w:val="18"/>
      </w:rPr>
      <w:t xml:space="preserve"> – 17,00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61E98" w14:textId="77777777" w:rsidR="006C579F" w:rsidRDefault="006C579F" w:rsidP="006C579F">
      <w:pPr>
        <w:spacing w:after="0" w:line="240" w:lineRule="auto"/>
      </w:pPr>
      <w:r>
        <w:separator/>
      </w:r>
    </w:p>
  </w:footnote>
  <w:footnote w:type="continuationSeparator" w:id="0">
    <w:p w14:paraId="44181FC2" w14:textId="77777777" w:rsidR="006C579F" w:rsidRDefault="006C579F" w:rsidP="006C5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7215" w14:textId="40668535" w:rsidR="006179D7" w:rsidRPr="00356AEC" w:rsidRDefault="00966F92" w:rsidP="00356AEC">
    <w:pPr>
      <w:pStyle w:val="Nagwek"/>
      <w:shd w:val="clear" w:color="auto" w:fill="E7E6E6" w:themeFill="background2"/>
      <w:rPr>
        <w:rFonts w:ascii="Cambria" w:hAnsi="Cambria"/>
        <w:b/>
        <w:bCs/>
        <w:sz w:val="24"/>
        <w:szCs w:val="24"/>
      </w:rPr>
    </w:pPr>
    <w:r w:rsidRPr="00966F92">
      <w:rPr>
        <w:rFonts w:ascii="Cambria" w:hAnsi="Cambria"/>
        <w:sz w:val="24"/>
        <w:szCs w:val="24"/>
      </w:rPr>
      <w:t>Znak sprawy:</w:t>
    </w:r>
    <w:r w:rsidRPr="00966F92">
      <w:rPr>
        <w:rFonts w:ascii="Cambria" w:hAnsi="Cambria"/>
        <w:b/>
        <w:bCs/>
        <w:sz w:val="24"/>
        <w:szCs w:val="24"/>
      </w:rPr>
      <w:t xml:space="preserve"> OZP.6727.</w:t>
    </w:r>
    <w:r w:rsidRPr="00966F92">
      <w:rPr>
        <w:rFonts w:ascii="Cambria" w:hAnsi="Cambria"/>
        <w:sz w:val="24"/>
        <w:szCs w:val="24"/>
      </w:rPr>
      <w:t xml:space="preserve"> ____ . </w:t>
    </w:r>
    <w:r w:rsidR="00F76129" w:rsidRPr="00F76129">
      <w:rPr>
        <w:rFonts w:ascii="Cambria" w:hAnsi="Cambria"/>
        <w:b/>
        <w:bCs/>
        <w:sz w:val="24"/>
        <w:szCs w:val="24"/>
      </w:rPr>
      <w:t>202</w:t>
    </w:r>
    <w:r w:rsidR="00413690">
      <w:rPr>
        <w:rFonts w:ascii="Cambria" w:hAnsi="Cambria"/>
        <w:b/>
        <w:bCs/>
        <w:sz w:val="24"/>
        <w:szCs w:val="24"/>
      </w:rPr>
      <w:t>5</w:t>
    </w:r>
    <w:r w:rsidR="003F0815">
      <w:rPr>
        <w:rFonts w:ascii="Cambria" w:hAnsi="Cambria"/>
        <w:b/>
        <w:bCs/>
        <w:sz w:val="24"/>
        <w:szCs w:val="24"/>
      </w:rPr>
      <w:t xml:space="preserve"> (P)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F4332"/>
    <w:multiLevelType w:val="hybridMultilevel"/>
    <w:tmpl w:val="046AB80A"/>
    <w:lvl w:ilvl="0" w:tplc="97E01B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381C5A"/>
    <w:multiLevelType w:val="hybridMultilevel"/>
    <w:tmpl w:val="BFEEAAB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08171343">
    <w:abstractNumId w:val="1"/>
  </w:num>
  <w:num w:numId="2" w16cid:durableId="11745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5B4"/>
    <w:rsid w:val="00064EF1"/>
    <w:rsid w:val="000916C5"/>
    <w:rsid w:val="00091A62"/>
    <w:rsid w:val="00110D06"/>
    <w:rsid w:val="0021709A"/>
    <w:rsid w:val="00356AEC"/>
    <w:rsid w:val="003971E4"/>
    <w:rsid w:val="003E2A9D"/>
    <w:rsid w:val="003F0815"/>
    <w:rsid w:val="00403915"/>
    <w:rsid w:val="00413690"/>
    <w:rsid w:val="00413DE5"/>
    <w:rsid w:val="004E1B07"/>
    <w:rsid w:val="00570119"/>
    <w:rsid w:val="005869D4"/>
    <w:rsid w:val="0059545C"/>
    <w:rsid w:val="005A2B0F"/>
    <w:rsid w:val="006179D7"/>
    <w:rsid w:val="00661C71"/>
    <w:rsid w:val="006C579F"/>
    <w:rsid w:val="00713804"/>
    <w:rsid w:val="0074235B"/>
    <w:rsid w:val="007F45B4"/>
    <w:rsid w:val="00966F92"/>
    <w:rsid w:val="00977D19"/>
    <w:rsid w:val="00982ED4"/>
    <w:rsid w:val="0098378F"/>
    <w:rsid w:val="00B54DA1"/>
    <w:rsid w:val="00D60DEC"/>
    <w:rsid w:val="00D730D9"/>
    <w:rsid w:val="00D90997"/>
    <w:rsid w:val="00DA0296"/>
    <w:rsid w:val="00E71A6E"/>
    <w:rsid w:val="00F113CD"/>
    <w:rsid w:val="00F76129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5863"/>
  <w15:chartTrackingRefBased/>
  <w15:docId w15:val="{A4F8B020-C89E-458B-8854-EEC7940C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C5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7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7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7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1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804"/>
  </w:style>
  <w:style w:type="paragraph" w:styleId="Stopka">
    <w:name w:val="footer"/>
    <w:basedOn w:val="Normalny"/>
    <w:link w:val="StopkaZnak"/>
    <w:uiPriority w:val="99"/>
    <w:unhideWhenUsed/>
    <w:rsid w:val="0071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804"/>
  </w:style>
  <w:style w:type="character" w:styleId="Hipercze">
    <w:name w:val="Hyperlink"/>
    <w:basedOn w:val="Domylnaczcionkaakapitu"/>
    <w:uiPriority w:val="99"/>
    <w:unhideWhenUsed/>
    <w:rsid w:val="0040391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391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03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um@gonia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.um@gonia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Laskowska</dc:creator>
  <cp:keywords/>
  <dc:description/>
  <cp:lastModifiedBy>Magdalena Laskowska</cp:lastModifiedBy>
  <cp:revision>21</cp:revision>
  <cp:lastPrinted>2025-01-15T12:21:00Z</cp:lastPrinted>
  <dcterms:created xsi:type="dcterms:W3CDTF">2023-07-11T06:39:00Z</dcterms:created>
  <dcterms:modified xsi:type="dcterms:W3CDTF">2025-03-24T14:49:00Z</dcterms:modified>
</cp:coreProperties>
</file>